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F5" w:rsidRDefault="00F34FF5" w:rsidP="00F34FF5">
      <w:pPr>
        <w:pStyle w:val="Zkladntext"/>
        <w:spacing w:line="320" w:lineRule="atLeast"/>
        <w:ind w:left="709" w:hanging="709"/>
        <w:rPr>
          <w:b/>
        </w:rPr>
      </w:pPr>
      <w:r>
        <w:rPr>
          <w:b/>
        </w:rPr>
        <w:t>Věc:</w:t>
      </w:r>
      <w:r>
        <w:rPr>
          <w:b/>
        </w:rPr>
        <w:tab/>
      </w:r>
      <w:r w:rsidRPr="00AD648F">
        <w:rPr>
          <w:b/>
        </w:rPr>
        <w:t xml:space="preserve">Sdělení k žádosti o </w:t>
      </w:r>
      <w:r>
        <w:rPr>
          <w:b/>
        </w:rPr>
        <w:t xml:space="preserve">poskytnutí </w:t>
      </w:r>
      <w:r w:rsidRPr="00AD648F">
        <w:rPr>
          <w:b/>
        </w:rPr>
        <w:t>informac</w:t>
      </w:r>
      <w:r>
        <w:rPr>
          <w:b/>
        </w:rPr>
        <w:t>í</w:t>
      </w:r>
      <w:r w:rsidRPr="00AD648F">
        <w:rPr>
          <w:b/>
        </w:rPr>
        <w:t xml:space="preserve"> podle zákona č. 106/1999 Sb., o svobodném přístupu k informacím, ve znění pozdějších předpisů </w:t>
      </w:r>
    </w:p>
    <w:p w:rsidR="00F34FF5" w:rsidRDefault="00F34FF5" w:rsidP="00F34FF5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</w:p>
    <w:p w:rsidR="00F34FF5" w:rsidRPr="00763E8D" w:rsidRDefault="00F34FF5" w:rsidP="00F34FF5">
      <w:pPr>
        <w:jc w:val="both"/>
        <w:rPr>
          <w:rFonts w:eastAsia="Calibri"/>
          <w:sz w:val="24"/>
          <w:szCs w:val="24"/>
        </w:rPr>
      </w:pPr>
      <w:r w:rsidRPr="00763E8D">
        <w:rPr>
          <w:sz w:val="24"/>
          <w:szCs w:val="24"/>
        </w:rPr>
        <w:t xml:space="preserve">Obec Jizerní Vtelno, jako věcně a místně příslušný povinný subjekt 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</w:t>
      </w:r>
      <w:r w:rsidRPr="00763E8D">
        <w:rPr>
          <w:sz w:val="24"/>
          <w:szCs w:val="24"/>
        </w:rPr>
        <w:t xml:space="preserve">§ 2 odst. 1) zákona č. 106/1999 Sb., o svobodném přístupu k informacím, ve znění pozdějších předpisů (dále jen „zákon o informacích“), na základě žádosti ze dne </w:t>
      </w:r>
      <w:proofErr w:type="gramStart"/>
      <w:r w:rsidRPr="00763E8D">
        <w:rPr>
          <w:sz w:val="24"/>
          <w:szCs w:val="24"/>
        </w:rPr>
        <w:t>11.2.2019</w:t>
      </w:r>
      <w:proofErr w:type="gramEnd"/>
      <w:r w:rsidRPr="00763E8D">
        <w:rPr>
          <w:sz w:val="24"/>
          <w:szCs w:val="24"/>
        </w:rPr>
        <w:t xml:space="preserve"> (Žádost o </w:t>
      </w:r>
      <w:r>
        <w:rPr>
          <w:sz w:val="24"/>
          <w:szCs w:val="24"/>
        </w:rPr>
        <w:t xml:space="preserve">poskytnutí </w:t>
      </w:r>
      <w:r w:rsidRPr="00763E8D">
        <w:rPr>
          <w:sz w:val="24"/>
          <w:szCs w:val="24"/>
        </w:rPr>
        <w:t>informací</w:t>
      </w:r>
      <w:r>
        <w:rPr>
          <w:sz w:val="24"/>
          <w:szCs w:val="24"/>
        </w:rPr>
        <w:t xml:space="preserve"> podle z. č. </w:t>
      </w:r>
      <w:r w:rsidRPr="00763E8D">
        <w:rPr>
          <w:sz w:val="24"/>
          <w:szCs w:val="24"/>
        </w:rPr>
        <w:t>106/1999 Sb., o svobodném přístupu k informacím, ve znění pozdějších předpisů, o poskytnutí informací:</w:t>
      </w:r>
    </w:p>
    <w:p w:rsidR="00F34FF5" w:rsidRPr="00AB2B2E" w:rsidRDefault="00F34FF5" w:rsidP="00F34FF5">
      <w:pPr>
        <w:jc w:val="both"/>
        <w:outlineLvl w:val="1"/>
        <w:rPr>
          <w:bCs/>
          <w:sz w:val="24"/>
          <w:szCs w:val="24"/>
        </w:rPr>
      </w:pPr>
    </w:p>
    <w:p w:rsidR="00F34FF5" w:rsidRPr="00494E40" w:rsidRDefault="00F34FF5" w:rsidP="00F34FF5">
      <w:pPr>
        <w:ind w:left="714" w:hanging="357"/>
        <w:jc w:val="both"/>
        <w:outlineLvl w:val="1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„</w:t>
      </w:r>
      <w:r w:rsidRPr="00494E40">
        <w:rPr>
          <w:bCs/>
          <w:i/>
          <w:sz w:val="24"/>
          <w:szCs w:val="24"/>
        </w:rPr>
        <w:t>1. Jaké pozemky koupila Obec Jizerní Vtelno v období 2014 – 2018, jaká byla cena za 1 m</w:t>
      </w:r>
      <w:r w:rsidRPr="00494E40">
        <w:rPr>
          <w:bCs/>
          <w:i/>
          <w:sz w:val="24"/>
          <w:szCs w:val="24"/>
          <w:vertAlign w:val="superscript"/>
        </w:rPr>
        <w:t xml:space="preserve">2 </w:t>
      </w:r>
      <w:r w:rsidRPr="00494E40">
        <w:rPr>
          <w:bCs/>
          <w:i/>
          <w:sz w:val="24"/>
          <w:szCs w:val="24"/>
        </w:rPr>
        <w:t>a zda cena těchto pozemků odpovídala ceně v místě obvyklé?</w:t>
      </w:r>
    </w:p>
    <w:p w:rsidR="00F34FF5" w:rsidRPr="00494E40" w:rsidRDefault="00F34FF5" w:rsidP="00F34FF5">
      <w:pPr>
        <w:ind w:left="714" w:hanging="6"/>
        <w:jc w:val="both"/>
        <w:outlineLvl w:val="1"/>
        <w:rPr>
          <w:bCs/>
          <w:i/>
          <w:sz w:val="24"/>
          <w:szCs w:val="24"/>
        </w:rPr>
      </w:pPr>
      <w:r w:rsidRPr="00494E40">
        <w:rPr>
          <w:bCs/>
          <w:i/>
          <w:sz w:val="24"/>
          <w:szCs w:val="24"/>
        </w:rPr>
        <w:t>K jakým účelům se pozemky pořizovaly?</w:t>
      </w:r>
    </w:p>
    <w:p w:rsidR="00F34FF5" w:rsidRPr="00494E40" w:rsidRDefault="00F34FF5" w:rsidP="00F34FF5">
      <w:pPr>
        <w:ind w:left="754" w:hanging="357"/>
        <w:jc w:val="both"/>
        <w:outlineLvl w:val="1"/>
        <w:rPr>
          <w:bCs/>
          <w:i/>
          <w:sz w:val="24"/>
          <w:szCs w:val="24"/>
        </w:rPr>
      </w:pPr>
      <w:r w:rsidRPr="00494E40">
        <w:rPr>
          <w:bCs/>
          <w:i/>
          <w:sz w:val="24"/>
          <w:szCs w:val="24"/>
        </w:rPr>
        <w:t xml:space="preserve">2.  Která firma bude zajišťovat výstavbu kanalizace v obci Jizerní Vtelno? Na základě čeho byla tato firma vybrána a kým a kým byla </w:t>
      </w:r>
      <w:proofErr w:type="spellStart"/>
      <w:r w:rsidRPr="00494E40">
        <w:rPr>
          <w:bCs/>
          <w:i/>
          <w:sz w:val="24"/>
          <w:szCs w:val="24"/>
        </w:rPr>
        <w:t>zhotovitelská</w:t>
      </w:r>
      <w:proofErr w:type="spellEnd"/>
      <w:r w:rsidRPr="00494E40">
        <w:rPr>
          <w:bCs/>
          <w:i/>
          <w:sz w:val="24"/>
          <w:szCs w:val="24"/>
        </w:rPr>
        <w:t xml:space="preserve"> firma schválena.</w:t>
      </w:r>
    </w:p>
    <w:p w:rsidR="00F34FF5" w:rsidRPr="00494E40" w:rsidRDefault="00F34FF5" w:rsidP="00F34FF5">
      <w:pPr>
        <w:numPr>
          <w:ilvl w:val="0"/>
          <w:numId w:val="1"/>
        </w:numPr>
        <w:jc w:val="both"/>
        <w:outlineLvl w:val="1"/>
        <w:rPr>
          <w:bCs/>
          <w:i/>
          <w:sz w:val="24"/>
          <w:szCs w:val="24"/>
        </w:rPr>
      </w:pPr>
      <w:r w:rsidRPr="00494E40">
        <w:rPr>
          <w:bCs/>
          <w:i/>
          <w:sz w:val="24"/>
          <w:szCs w:val="24"/>
        </w:rPr>
        <w:t xml:space="preserve">Jakým způsobem má Obec Jizerní Vtelno ošetřeno parkování soukromých vozidel obyvatel obce na obecních pozemcích v části obci </w:t>
      </w:r>
      <w:proofErr w:type="spellStart"/>
      <w:r w:rsidRPr="00494E40">
        <w:rPr>
          <w:bCs/>
          <w:i/>
          <w:sz w:val="24"/>
          <w:szCs w:val="24"/>
        </w:rPr>
        <w:t>Popluží</w:t>
      </w:r>
      <w:proofErr w:type="spellEnd"/>
      <w:r w:rsidRPr="00494E40">
        <w:rPr>
          <w:bCs/>
          <w:i/>
          <w:sz w:val="24"/>
          <w:szCs w:val="24"/>
        </w:rPr>
        <w:t xml:space="preserve"> (obecní pozemek mezi chodníkem a komunikací), vyhláškou, smlouvou o pronájmu, zábor?</w:t>
      </w:r>
    </w:p>
    <w:p w:rsidR="00F34FF5" w:rsidRPr="00AB2B2E" w:rsidRDefault="00F34FF5" w:rsidP="00F34FF5">
      <w:pPr>
        <w:numPr>
          <w:ilvl w:val="0"/>
          <w:numId w:val="1"/>
        </w:numPr>
        <w:jc w:val="both"/>
        <w:outlineLvl w:val="1"/>
        <w:rPr>
          <w:bCs/>
          <w:sz w:val="24"/>
          <w:szCs w:val="24"/>
        </w:rPr>
      </w:pPr>
      <w:r w:rsidRPr="00494E40">
        <w:rPr>
          <w:bCs/>
          <w:i/>
          <w:sz w:val="24"/>
          <w:szCs w:val="24"/>
        </w:rPr>
        <w:t>Jaká je vize Zastupitelstva obce Jizerní Vtelno s vodní plochou (</w:t>
      </w:r>
      <w:proofErr w:type="spellStart"/>
      <w:r w:rsidRPr="00494E40">
        <w:rPr>
          <w:bCs/>
          <w:i/>
          <w:sz w:val="24"/>
          <w:szCs w:val="24"/>
        </w:rPr>
        <w:t>poz</w:t>
      </w:r>
      <w:proofErr w:type="spellEnd"/>
      <w:r w:rsidRPr="00494E40">
        <w:rPr>
          <w:bCs/>
          <w:i/>
          <w:sz w:val="24"/>
          <w:szCs w:val="24"/>
        </w:rPr>
        <w:t>. č. 72) na návsi obce Jizerní Vtelno?</w:t>
      </w:r>
      <w:r>
        <w:rPr>
          <w:bCs/>
          <w:sz w:val="24"/>
          <w:szCs w:val="24"/>
        </w:rPr>
        <w:t>“,</w:t>
      </w:r>
    </w:p>
    <w:p w:rsidR="00F34FF5" w:rsidRDefault="00F34FF5" w:rsidP="00F34FF5">
      <w:pPr>
        <w:jc w:val="both"/>
        <w:outlineLvl w:val="1"/>
        <w:rPr>
          <w:bCs/>
          <w:sz w:val="24"/>
          <w:szCs w:val="24"/>
        </w:rPr>
      </w:pPr>
    </w:p>
    <w:p w:rsidR="00F34FF5" w:rsidRDefault="00F34FF5" w:rsidP="00F34FF5">
      <w:pPr>
        <w:pStyle w:val="Normlnweb"/>
        <w:spacing w:before="0" w:beforeAutospacing="0" w:after="0" w:afterAutospacing="0"/>
        <w:jc w:val="both"/>
      </w:pPr>
      <w:r>
        <w:t>poskytuje požadované informace:</w:t>
      </w:r>
    </w:p>
    <w:p w:rsidR="00F34FF5" w:rsidRPr="00AB2B2E" w:rsidRDefault="00F34FF5" w:rsidP="00F34FF5">
      <w:pPr>
        <w:jc w:val="both"/>
        <w:outlineLvl w:val="1"/>
        <w:rPr>
          <w:bCs/>
          <w:sz w:val="24"/>
          <w:szCs w:val="24"/>
        </w:rPr>
      </w:pPr>
    </w:p>
    <w:p w:rsidR="00F34FF5" w:rsidRPr="005275D6" w:rsidRDefault="00F34FF5" w:rsidP="00F34FF5">
      <w:pPr>
        <w:ind w:left="1077" w:hanging="1077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K bodu 1. V uvedeném období o</w:t>
      </w:r>
      <w:r w:rsidRPr="005275D6">
        <w:rPr>
          <w:bCs/>
          <w:sz w:val="24"/>
          <w:szCs w:val="24"/>
        </w:rPr>
        <w:t>bec zakoupila v roce 2015 t</w:t>
      </w:r>
      <w:r>
        <w:rPr>
          <w:bCs/>
          <w:sz w:val="24"/>
          <w:szCs w:val="24"/>
        </w:rPr>
        <w:t xml:space="preserve">ři pozemky /zahrada/ za cenu od </w:t>
      </w:r>
      <w:r w:rsidRPr="005275D6">
        <w:rPr>
          <w:bCs/>
          <w:sz w:val="24"/>
          <w:szCs w:val="24"/>
        </w:rPr>
        <w:t>200,-Kč/m</w:t>
      </w:r>
      <w:r w:rsidRPr="00494E40">
        <w:rPr>
          <w:bCs/>
          <w:sz w:val="24"/>
          <w:szCs w:val="24"/>
          <w:vertAlign w:val="superscript"/>
        </w:rPr>
        <w:t>2</w:t>
      </w:r>
      <w:r w:rsidRPr="005275D6">
        <w:rPr>
          <w:bCs/>
          <w:sz w:val="24"/>
          <w:szCs w:val="24"/>
        </w:rPr>
        <w:t xml:space="preserve"> – 650,-Kč/m</w:t>
      </w:r>
      <w:r w:rsidRPr="00494E40">
        <w:rPr>
          <w:bCs/>
          <w:sz w:val="24"/>
          <w:szCs w:val="24"/>
          <w:vertAlign w:val="superscript"/>
        </w:rPr>
        <w:t>2</w:t>
      </w:r>
      <w:r w:rsidRPr="005275D6">
        <w:rPr>
          <w:bCs/>
          <w:sz w:val="24"/>
          <w:szCs w:val="24"/>
        </w:rPr>
        <w:t xml:space="preserve"> , cena odpovídá ceně v místě obvyklém. Použití pro stavbu kanalizace.</w:t>
      </w:r>
    </w:p>
    <w:p w:rsidR="00F34FF5" w:rsidRDefault="00F34FF5" w:rsidP="00F34FF5">
      <w:pPr>
        <w:spacing w:before="100" w:beforeAutospacing="1" w:after="100" w:afterAutospacing="1"/>
        <w:ind w:left="1077" w:hanging="1077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K bodu 2.  Společnosti</w:t>
      </w:r>
      <w:r w:rsidRPr="005275D6">
        <w:rPr>
          <w:bCs/>
          <w:sz w:val="24"/>
          <w:szCs w:val="24"/>
        </w:rPr>
        <w:t xml:space="preserve"> </w:t>
      </w:r>
      <w:proofErr w:type="spellStart"/>
      <w:r w:rsidRPr="005275D6">
        <w:rPr>
          <w:bCs/>
          <w:sz w:val="24"/>
          <w:szCs w:val="24"/>
        </w:rPr>
        <w:t>Amitera</w:t>
      </w:r>
      <w:proofErr w:type="spellEnd"/>
      <w:r w:rsidRPr="005275D6">
        <w:rPr>
          <w:bCs/>
          <w:sz w:val="24"/>
          <w:szCs w:val="24"/>
        </w:rPr>
        <w:t xml:space="preserve"> s.r.o a VHS s</w:t>
      </w:r>
      <w:r>
        <w:rPr>
          <w:bCs/>
          <w:sz w:val="24"/>
          <w:szCs w:val="24"/>
        </w:rPr>
        <w:t xml:space="preserve">tavby a.s. na </w:t>
      </w:r>
      <w:r w:rsidRPr="005275D6">
        <w:rPr>
          <w:bCs/>
          <w:sz w:val="24"/>
          <w:szCs w:val="24"/>
        </w:rPr>
        <w:t>základě řízení</w:t>
      </w:r>
      <w:r>
        <w:rPr>
          <w:bCs/>
          <w:sz w:val="24"/>
          <w:szCs w:val="24"/>
        </w:rPr>
        <w:t xml:space="preserve"> o výběru zhotovitele dle zákona č. </w:t>
      </w:r>
      <w:r w:rsidRPr="009B520E">
        <w:rPr>
          <w:bCs/>
          <w:sz w:val="24"/>
          <w:szCs w:val="24"/>
        </w:rPr>
        <w:t>134/2016 Sb.</w:t>
      </w:r>
      <w:r>
        <w:rPr>
          <w:bCs/>
          <w:sz w:val="24"/>
          <w:szCs w:val="24"/>
        </w:rPr>
        <w:t xml:space="preserve">, o zadávání veřejných zakázek, v platném znění. Rozhodnutím zastupitelstva </w:t>
      </w:r>
      <w:r w:rsidRPr="005275D6">
        <w:rPr>
          <w:bCs/>
          <w:sz w:val="24"/>
          <w:szCs w:val="24"/>
        </w:rPr>
        <w:t>obce Jizerní Vtelno.</w:t>
      </w:r>
    </w:p>
    <w:p w:rsidR="00F34FF5" w:rsidRDefault="00F34FF5" w:rsidP="00F34FF5">
      <w:pPr>
        <w:spacing w:before="100" w:beforeAutospacing="1" w:after="100" w:afterAutospacing="1"/>
        <w:ind w:left="1077" w:hanging="1077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K bodu 3.</w:t>
      </w:r>
      <w:r>
        <w:rPr>
          <w:bCs/>
          <w:sz w:val="24"/>
          <w:szCs w:val="24"/>
        </w:rPr>
        <w:tab/>
      </w:r>
      <w:r w:rsidRPr="005275D6">
        <w:rPr>
          <w:bCs/>
          <w:sz w:val="24"/>
          <w:szCs w:val="24"/>
        </w:rPr>
        <w:t xml:space="preserve">Obec parkování před rodinnými domy neřeší. Obec </w:t>
      </w:r>
      <w:r>
        <w:rPr>
          <w:bCs/>
          <w:sz w:val="24"/>
          <w:szCs w:val="24"/>
        </w:rPr>
        <w:t xml:space="preserve">má pouze zaveden obecně závaznou </w:t>
      </w:r>
      <w:r w:rsidRPr="005275D6">
        <w:rPr>
          <w:bCs/>
          <w:sz w:val="24"/>
          <w:szCs w:val="24"/>
        </w:rPr>
        <w:t>vyhláškou</w:t>
      </w:r>
      <w:r>
        <w:rPr>
          <w:bCs/>
          <w:sz w:val="24"/>
          <w:szCs w:val="24"/>
        </w:rPr>
        <w:t xml:space="preserve"> obce Jizerní Vtelno č. 2/2008 o místních poplatcích, ze dne </w:t>
      </w:r>
      <w:proofErr w:type="gramStart"/>
      <w:r>
        <w:rPr>
          <w:bCs/>
          <w:sz w:val="24"/>
          <w:szCs w:val="24"/>
        </w:rPr>
        <w:t>13.2.2008</w:t>
      </w:r>
      <w:proofErr w:type="gramEnd"/>
      <w:r>
        <w:rPr>
          <w:bCs/>
          <w:sz w:val="24"/>
          <w:szCs w:val="24"/>
        </w:rPr>
        <w:t>, místní</w:t>
      </w:r>
      <w:r w:rsidRPr="005275D6">
        <w:rPr>
          <w:bCs/>
          <w:sz w:val="24"/>
          <w:szCs w:val="24"/>
        </w:rPr>
        <w:t xml:space="preserve"> poplatek za </w:t>
      </w:r>
      <w:r>
        <w:rPr>
          <w:bCs/>
          <w:sz w:val="24"/>
          <w:szCs w:val="24"/>
        </w:rPr>
        <w:t xml:space="preserve">zvláštní užívání veřejného prostranství </w:t>
      </w:r>
      <w:r w:rsidRPr="005275D6">
        <w:rPr>
          <w:bCs/>
          <w:sz w:val="24"/>
          <w:szCs w:val="24"/>
        </w:rPr>
        <w:t>vyhrazení</w:t>
      </w:r>
      <w:r>
        <w:rPr>
          <w:bCs/>
          <w:sz w:val="24"/>
          <w:szCs w:val="24"/>
        </w:rPr>
        <w:t>m</w:t>
      </w:r>
      <w:r w:rsidRPr="005275D6">
        <w:rPr>
          <w:bCs/>
          <w:sz w:val="24"/>
          <w:szCs w:val="24"/>
        </w:rPr>
        <w:t xml:space="preserve"> trvalého parkovacího místa.</w:t>
      </w:r>
    </w:p>
    <w:p w:rsidR="00F34FF5" w:rsidRDefault="00F34FF5" w:rsidP="00F34FF5">
      <w:pPr>
        <w:spacing w:before="100" w:beforeAutospacing="1" w:after="100" w:afterAutospacing="1"/>
        <w:ind w:left="1077" w:hanging="1077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4. </w:t>
      </w:r>
      <w:r>
        <w:rPr>
          <w:bCs/>
          <w:sz w:val="24"/>
          <w:szCs w:val="24"/>
        </w:rPr>
        <w:tab/>
        <w:t>O</w:t>
      </w:r>
      <w:r w:rsidRPr="005275D6">
        <w:rPr>
          <w:bCs/>
          <w:sz w:val="24"/>
          <w:szCs w:val="24"/>
        </w:rPr>
        <w:t>bec počítá</w:t>
      </w:r>
      <w:r>
        <w:rPr>
          <w:bCs/>
          <w:sz w:val="24"/>
          <w:szCs w:val="24"/>
        </w:rPr>
        <w:t xml:space="preserve"> v dlouhodobém výhledu </w:t>
      </w:r>
      <w:r w:rsidRPr="005275D6">
        <w:rPr>
          <w:bCs/>
          <w:sz w:val="24"/>
          <w:szCs w:val="24"/>
        </w:rPr>
        <w:t>s odbahněním rybníka.</w:t>
      </w:r>
      <w:r>
        <w:rPr>
          <w:bCs/>
          <w:sz w:val="24"/>
          <w:szCs w:val="24"/>
        </w:rPr>
        <w:t xml:space="preserve"> V současné době je prioritou obce č. 1 vybudování kanalizace, ČOV a napojení jednotlivých nemovitostí na kanalizaci.</w:t>
      </w:r>
    </w:p>
    <w:p w:rsidR="00F34FF5" w:rsidRPr="00D877B0" w:rsidRDefault="00F34FF5" w:rsidP="00F34FF5">
      <w:pPr>
        <w:spacing w:before="100" w:beforeAutospacing="1" w:after="100" w:afterAutospacing="1"/>
        <w:ind w:left="1077" w:hanging="1077"/>
        <w:jc w:val="both"/>
        <w:outlineLvl w:val="1"/>
        <w:rPr>
          <w:bCs/>
          <w:sz w:val="24"/>
          <w:szCs w:val="24"/>
        </w:rPr>
      </w:pPr>
    </w:p>
    <w:p w:rsidR="00F34FF5" w:rsidRPr="00D877B0" w:rsidRDefault="00F34FF5" w:rsidP="00F34FF5">
      <w:pPr>
        <w:jc w:val="center"/>
        <w:rPr>
          <w:color w:val="000000"/>
          <w:sz w:val="24"/>
          <w:szCs w:val="24"/>
        </w:rPr>
      </w:pPr>
    </w:p>
    <w:p w:rsidR="00F34FF5" w:rsidRPr="00D877B0" w:rsidRDefault="00F34FF5" w:rsidP="00F34FF5">
      <w:pPr>
        <w:jc w:val="center"/>
        <w:rPr>
          <w:color w:val="000000"/>
          <w:sz w:val="24"/>
          <w:szCs w:val="24"/>
        </w:rPr>
      </w:pPr>
    </w:p>
    <w:p w:rsidR="00F34FF5" w:rsidRPr="003E24F3" w:rsidRDefault="00F34FF5" w:rsidP="00F34FF5">
      <w:pPr>
        <w:rPr>
          <w:sz w:val="24"/>
          <w:szCs w:val="24"/>
        </w:rPr>
      </w:pPr>
      <w:bookmarkStart w:id="0" w:name="_GoBack"/>
      <w:bookmarkEnd w:id="0"/>
    </w:p>
    <w:p w:rsidR="00116EE1" w:rsidRDefault="00116EE1"/>
    <w:sectPr w:rsidR="00116EE1" w:rsidSect="0091236D">
      <w:footerReference w:type="default" r:id="rId5"/>
      <w:pgSz w:w="11906" w:h="16838"/>
      <w:pgMar w:top="1418" w:right="1134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8E" w:rsidRDefault="00F34FF5">
    <w:pPr>
      <w:pStyle w:val="Zpat"/>
    </w:pPr>
    <w:r>
      <w:rPr>
        <w:rStyle w:val="slostrnky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32A7F"/>
    <w:multiLevelType w:val="hybridMultilevel"/>
    <w:tmpl w:val="BD26E2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F5"/>
    <w:rsid w:val="00116EE1"/>
    <w:rsid w:val="00F3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453F-8591-46CC-9F43-B2103A90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34FF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34F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F34F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4F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34FF5"/>
  </w:style>
  <w:style w:type="paragraph" w:styleId="Normlnweb">
    <w:name w:val="Normal (Web)"/>
    <w:basedOn w:val="Normln"/>
    <w:uiPriority w:val="99"/>
    <w:unhideWhenUsed/>
    <w:rsid w:val="00F34F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2019-02-18T15:44:00Z</dcterms:created>
  <dcterms:modified xsi:type="dcterms:W3CDTF">2019-02-18T15:45:00Z</dcterms:modified>
</cp:coreProperties>
</file>